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73DEC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1．4 两条直线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的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平行与垂直</w:t>
      </w:r>
    </w:p>
    <w:p w14:paraId="3C7F6FB6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一、两条直线平行</w:t>
      </w:r>
    </w:p>
    <w:p w14:paraId="7FED5EF2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1．对倾斜角分别为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α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 xml:space="preserve">， 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α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 xml:space="preserve"> 的两条直线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//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 xml:space="preserve"> 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α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=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α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；</w:t>
      </w:r>
    </w:p>
    <w:p w14:paraId="50607535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当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α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=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α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=90°</m:t>
        </m:r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时，直线的斜率不存在，此时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//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．</w:t>
      </w:r>
    </w:p>
    <w:p w14:paraId="1F7D3F82">
      <w:pPr>
        <w:spacing w:after="120" w:line="360" w:lineRule="auto"/>
        <w:jc w:val="both"/>
        <w:rPr>
          <w:rFonts w:ascii="Times New Roman" w:hAnsi="Times New Roman" w:eastAsia="宋体" w:cs="Times New Roman"/>
          <w:color w:val="0000FF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2．直线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y=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y=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//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 xml:space="preserve"> 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⟺</m:t>
        </m:r>
        <m:sSub>
          <m:sSubP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:u w:val="single"/>
          <w14:ligatures w14:val="none"/>
        </w:rPr>
        <w:t xml:space="preserve">= </w:t>
      </w:r>
      <m:oMath>
        <m:sSub>
          <m:sSubP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:u w:val="single"/>
          <w14:ligatures w14:val="none"/>
        </w:rPr>
        <w:t xml:space="preserve"> 且</w:t>
      </w:r>
      <m:oMath>
        <m:sSub>
          <m:sSubP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:u w:val="single"/>
          <w14:ligatures w14:val="none"/>
        </w:rPr>
        <w:t xml:space="preserve"> ≠ </w:t>
      </w:r>
      <m:oMath>
        <m:sSub>
          <m:sSubP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color w:val="0000FF"/>
          <w:sz w:val="21"/>
          <w:szCs w:val="21"/>
          <w14:ligatures w14:val="none"/>
        </w:rPr>
        <w:t>．</w:t>
      </w:r>
    </w:p>
    <w:p w14:paraId="22FA1C1F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:szCs w:val="21"/>
          <w:u w:val="single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3．直线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=0，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=0，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//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14:ligatures w14:val="none"/>
        </w:rPr>
        <w:t xml:space="preserve"> 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⟺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−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=0</m:t>
        </m:r>
      </m:oMath>
      <w:r>
        <w:rPr>
          <w:rFonts w:ascii="Times New Roman" w:hAnsi="Times New Roman" w:eastAsia="宋体" w:cs="Times New Roman"/>
          <w:bCs/>
          <w:i/>
          <w:color w:val="0000FF"/>
          <w:kern w:val="0"/>
          <w:sz w:val="21"/>
          <w:szCs w:val="18"/>
          <w:u w:val="single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−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C≠0</m:t>
        </m:r>
      </m:oMath>
      <w:r>
        <w:rPr>
          <w:rFonts w:ascii="Times New Roman" w:hAnsi="Times New Roman" w:eastAsia="宋体" w:cs="Times New Roman"/>
          <w:i/>
          <w:color w:val="000000"/>
          <w:kern w:val="0"/>
          <w:sz w:val="21"/>
          <w:szCs w:val="18"/>
          <w:u w:val="single"/>
          <w14:ligatures w14:val="none"/>
        </w:rPr>
        <w:t>．</w:t>
      </w:r>
    </w:p>
    <w:p w14:paraId="70158615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二、两条直线垂直</w:t>
      </w:r>
    </w:p>
    <w:p w14:paraId="04C5D602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1．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y=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y=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⊥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 xml:space="preserve"> 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∙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=−1</m:t>
        </m:r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．</w:t>
      </w:r>
    </w:p>
    <w:p w14:paraId="34AFC04D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当两条直线中有一条斜率不存在时，若两条直线垂直，则另一条直线的斜率为0．</w:t>
      </w:r>
    </w:p>
    <w:p w14:paraId="55711EF1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2．直线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=0，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=0，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iCs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⊥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iCs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 xml:space="preserve"> 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 xml:space="preserve"> 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FF"/>
          <w:kern w:val="0"/>
          <w:sz w:val="21"/>
          <w:szCs w:val="18"/>
          <w:u w:val="single"/>
          <w14:ligatures w14:val="none"/>
        </w:rPr>
        <w:t>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FF"/>
          <w:kern w:val="0"/>
          <w:sz w:val="21"/>
          <w:szCs w:val="18"/>
          <w:u w:val="single"/>
          <w14:ligatures w14:val="none"/>
        </w:rPr>
        <w:t xml:space="preserve"> </w:t>
      </w:r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:u w:val="single"/>
          <w14:ligatures w14:val="none"/>
        </w:rPr>
        <w:t>= 0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．</w:t>
      </w:r>
    </w:p>
    <w:p w14:paraId="6FBCDCA3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【自主诊断】</w:t>
      </w:r>
    </w:p>
    <w:p w14:paraId="3B69584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1.</w:t>
      </w:r>
      <w:r>
        <w:rPr>
          <w:rFonts w:ascii="Calibri" w:hAnsi="Calibri" w:eastAsia="宋体" w:cs="Times New Roman"/>
          <w:sz w:val="21"/>
          <w14:ligatures w14:val="none"/>
        </w:rPr>
        <w:t>已知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dd8f64ebec4a71a609204458cc54df82" type="#_x0000_t75" style="height:15.65pt;width:7.85pt;" o:ole="t" filled="f" o:preferrelative="t" stroked="f" coordsize="21600,21600">
            <v:path/>
            <v:fill on="f" focussize="0,0"/>
            <v:stroke on="f" joinstyle="miter"/>
            <v:imagedata r:id="rId9" o:title="eqIddd8f64ebec4a71a609204458cc54df82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：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ba19bfdf3551c29524866a10014cc5e4" type="#_x0000_t75" style="height:13.75pt;width:60.75pt;" o:ole="t" filled="f" o:preferrelative="t" stroked="f" coordsize="21600,21600">
            <v:path/>
            <v:fill on="f" focussize="0,0"/>
            <v:stroke on="f" joinstyle="miter"/>
            <v:imagedata r:id="rId11" o:title="eqIdba19bfdf3551c29524866a10014cc5e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eea5c8fe935beac660eda538e59cd43f" type="#_x0000_t75" style="height:16.3pt;width:8.75pt;" o:ole="t" filled="f" o:preferrelative="t" stroked="f" coordsize="21600,21600">
            <v:path/>
            <v:fill on="f" focussize="0,0"/>
            <v:stroke on="f" joinstyle="miter"/>
            <v:imagedata r:id="rId13" o:title="eqIdeea5c8fe935beac660eda538e59cd43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：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583b64faeea23b34ee7736adf0691adb" type="#_x0000_t75" style="height:17.85pt;width:98.6pt;" o:ole="t" filled="f" o:preferrelative="t" stroked="f" coordsize="21600,21600">
            <v:path/>
            <v:fill on="f" focussize="0,0"/>
            <v:stroke on="f" joinstyle="miter"/>
            <v:imagedata r:id="rId15" o:title="eqId583b64faeea23b34ee7736adf0691ad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，分别求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294f5ba74cdf695fc9a8a8e52f421328" type="#_x0000_t75" style="height:10pt;width:11.25pt;" o:ole="t" filled="f" o:preferrelative="t" stroked="f" coordsize="21600,21600">
            <v:path/>
            <v:fill on="f" focussize="0,0"/>
            <v:stroke on="f" joinstyle="miter"/>
            <v:imagedata r:id="rId17" o:title="eqId294f5ba74cdf695fc9a8a8e52f42132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的值，使得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dd8f64ebec4a71a609204458cc54df82" type="#_x0000_t75" style="height:15.65pt;width:7.85pt;" o:ole="t" filled="f" o:preferrelative="t" stroked="f" coordsize="21600,21600">
            <v:path/>
            <v:fill on="f" focussize="0,0"/>
            <v:stroke on="f" joinstyle="miter"/>
            <v:imagedata r:id="rId9" o:title="eqIddd8f64ebec4a71a609204458cc54df8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eea5c8fe935beac660eda538e59cd43f" type="#_x0000_t75" style="height:16.3pt;width:8.75pt;" o:ole="t" filled="f" o:preferrelative="t" stroked="f" coordsize="21600,21600">
            <v:path/>
            <v:fill on="f" focussize="0,0"/>
            <v:stroke on="f" joinstyle="miter"/>
            <v:imagedata r:id="rId13" o:title="eqIdeea5c8fe935beac660eda538e59cd43f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：</w:t>
      </w:r>
    </w:p>
    <w:p w14:paraId="536D117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（1）垂直；（2）平行；（3）重合；(4)相交．</w:t>
      </w:r>
    </w:p>
    <w:p w14:paraId="1A448C87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【解】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4b558c2ca39e11390460ab8979c6ec23" type="#_x0000_t75" style="height:13.45pt;width:14.1pt;" o:ole="t" filled="f" o:preferrelative="t" stroked="f" coordsize="21600,21600">
            <v:path/>
            <v:fill on="f" focussize="0,0"/>
            <v:stroke on="f" joinstyle="miter"/>
            <v:imagedata r:id="rId21" o:title="eqId4b558c2ca39e11390460ab8979c6ec2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方法</w:t>
      </w:r>
      <w:r>
        <w:rPr>
          <w:rFonts w:hint="eastAsia" w:ascii="Calibri" w:hAnsi="Calibri" w:eastAsia="宋体" w:cs="Times New Roman"/>
          <w:sz w:val="21"/>
          <w14:ligatures w14:val="none"/>
        </w:rPr>
        <w:t>一：</w:t>
      </w:r>
      <w:r>
        <w:rPr>
          <w:rFonts w:ascii="Calibri" w:hAnsi="Calibri" w:eastAsia="宋体" w:cs="Times New Roman"/>
          <w:sz w:val="21"/>
          <w14:ligatures w14:val="none"/>
        </w:rPr>
        <w:t>把直线化为斜截式，由斜率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∙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=−1</m:t>
        </m:r>
      </m:oMath>
      <w:r>
        <w:rPr>
          <w:rFonts w:ascii="Calibri" w:hAnsi="Calibri" w:eastAsia="宋体" w:cs="Times New Roman"/>
          <w:sz w:val="21"/>
          <w14:ligatures w14:val="none"/>
        </w:rPr>
        <w:t>求解</w:t>
      </w:r>
    </w:p>
    <w:p w14:paraId="52CFDFA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3774aad147182f3b55a223a7590b1c4e" type="#_x0000_t75" style="height:12.5pt;width:26.3pt;" o:ole="t" filled="f" o:preferrelative="t" stroked="f" coordsize="21600,21600">
            <v:path/>
            <v:fill on="f" focussize="0,0"/>
            <v:stroke on="f" joinstyle="miter"/>
            <v:imagedata r:id="rId23" o:title="eqId3774aad147182f3b55a223a7590b1c4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时，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2652bc0e29b6ee6df36068e628a1b3cc" type="#_x0000_t75" style="height:15.65pt;width:43.85pt;" o:ole="t" filled="f" o:preferrelative="t" stroked="f" coordsize="21600,21600">
            <v:path/>
            <v:fill on="f" focussize="0,0"/>
            <v:stroke on="f" joinstyle="miter"/>
            <v:imagedata r:id="rId25" o:title="eqId2652bc0e29b6ee6df36068e628a1b3c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5" o:spt="75" alt="eqIdbe79ccb7a81de4ce430f68fcb8e0c99b" type="#_x0000_t75" style="height:15.65pt;width:67.6pt;" o:ole="t" filled="f" o:preferrelative="t" stroked="f" coordsize="21600,21600">
            <v:path/>
            <v:fill on="f" focussize="0,0"/>
            <v:stroke on="f" joinstyle="miter"/>
            <v:imagedata r:id="rId27" o:title="eqIdbe79ccb7a81de4ce430f68fcb8e0c99b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，显然不满足题意；(注意斜率不存在的情况)</w:t>
      </w:r>
    </w:p>
    <w:p w14:paraId="0BC3BD8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6" o:spt="75" alt="eqIddcba35b945865f4c52987ed739396acc" type="#_x0000_t75" style="height:12.5pt;width:27.25pt;" o:ole="t" filled="f" o:preferrelative="t" stroked="f" coordsize="21600,21600">
            <v:path/>
            <v:fill on="f" focussize="0,0"/>
            <v:stroke on="f" joinstyle="miter"/>
            <v:imagedata r:id="rId29" o:title="eqIddcba35b945865f4c52987ed739396acc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时，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00799af011a8da843e7a9c5866e4b80b" type="#_x0000_t75" style="height:26.9pt;width:38.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effedc75b2b3de97c04be3aee98b6e90" type="#_x0000_t75" style="height:26.9pt;width:46.65pt;" o:ole="t" filled="f" o:preferrelative="t" stroked="f" coordsize="21600,21600">
            <v:path/>
            <v:fill on="f" focussize="0,0"/>
            <v:stroke on="f" joinstyle="miter"/>
            <v:imagedata r:id="rId33" o:title="eqIdeffedc75b2b3de97c04be3aee98b6e9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00799af011a8da843e7a9c5866e4b80b" type="#_x0000_t75" style="height:26.9pt;width:68.5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，解得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5cce0b42b783f80bdbdf4d47c7dee847" type="#_x0000_t75" style="height:26.9pt;width:29.1pt;" o:ole="t" filled="f" o:preferrelative="t" stroked="f" coordsize="21600,21600">
            <v:path/>
            <v:fill on="f" focussize="0,0"/>
            <v:stroke on="f" joinstyle="miter"/>
            <v:imagedata r:id="rId37" o:title="eqId5cce0b42b783f80bdbdf4d47c7dee847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；</w:t>
      </w:r>
    </w:p>
    <w:p w14:paraId="6F4A6577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方法</w:t>
      </w:r>
      <w:r>
        <w:rPr>
          <w:rFonts w:hint="eastAsia" w:ascii="Calibri" w:hAnsi="Calibri" w:eastAsia="宋体" w:cs="Times New Roman"/>
          <w:sz w:val="21"/>
          <w14:ligatures w14:val="none"/>
        </w:rPr>
        <w:t>二：</w:t>
      </w:r>
      <w:r>
        <w:rPr>
          <w:rFonts w:ascii="Calibri" w:hAnsi="Calibri" w:eastAsia="宋体" w:cs="Times New Roman"/>
          <w:sz w:val="21"/>
          <w14:ligatures w14:val="none"/>
        </w:rPr>
        <w:t>从一般式来看，可得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23feedffda986150cb224e6f1e7fd929" type="#_x0000_t75" style="height:17.85pt;width:78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4b7efdba9feb8cd9202f011a0076ec23" type="#_x0000_t75" style="height:26.9pt;width:36.95pt;" o:ole="t" filled="f" o:preferrelative="t" stroked="f" coordsize="21600,21600">
            <v:path/>
            <v:fill on="f" focussize="0,0"/>
            <v:stroke on="f" joinstyle="miter"/>
            <v:imagedata r:id="rId41" o:title="eqId4b7efdba9feb8cd9202f011a0076ec2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</w:p>
    <w:p w14:paraId="1423716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ee9df3c3026895be407b1ba4d8239091" type="#_x0000_t75" style="height:13.15pt;width:15.65pt;" o:ole="t" filled="f" o:preferrelative="t" stroked="f" coordsize="21600,21600">
            <v:path/>
            <v:fill on="f" focussize="0,0"/>
            <v:stroke on="f" joinstyle="miter"/>
            <v:imagedata r:id="rId43" o:title="eqIdee9df3c3026895be407b1ba4d823909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dd8f64ebec4a71a609204458cc54df82" type="#_x0000_t75" style="height:15.65pt;width:7.85pt;" o:ole="t" filled="f" o:preferrelative="t" stroked="f" coordsize="21600,21600">
            <v:path/>
            <v:fill on="f" focussize="0,0"/>
            <v:stroke on="f" joinstyle="miter"/>
            <v:imagedata r:id="rId9" o:title="eqIddd8f64ebec4a71a609204458cc54df82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eea5c8fe935beac660eda538e59cd43f" type="#_x0000_t75" style="height:16.3pt;width:8.75pt;" o:ole="t" filled="f" o:preferrelative="t" stroked="f" coordsize="21600,21600">
            <v:path/>
            <v:fill on="f" focussize="0,0"/>
            <v:stroke on="f" joinstyle="miter"/>
            <v:imagedata r:id="rId13" o:title="eqIdeea5c8fe935beac660eda538e59cd43f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平行，则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77f57601f070e8086c67547234a7c601" type="#_x0000_t75" style="height:26.9pt;width:72.95pt;" o:ole="t" filled="f" o:preferrelative="t" stroked="f" coordsize="21600,21600">
            <v:path/>
            <v:fill on="f" focussize="0,0"/>
            <v:stroke on="f" joinstyle="miter"/>
            <v:imagedata r:id="rId47" o:title="eqId77f57601f070e8086c67547234a7c601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 (也可如（1）化为斜截式求解)</w:t>
      </w:r>
    </w:p>
    <w:p w14:paraId="2EC1667D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4e123e260ff5426f586234d705910d2e" type="#_x0000_t75" style="height:33.5pt;width:81.7pt;" o:ole="t" filled="f" o:preferrelative="t" stroked="f" coordsize="21600,21600">
            <v:path/>
            <v:fill on="f" focussize="0,0"/>
            <v:stroke on="f" joinstyle="miter"/>
            <v:imagedata r:id="rId49" o:title="eqId4e123e260ff5426f586234d705910d2e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 xml:space="preserve"> 解得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c13e31ee9bc0d8b6fa6a88a7e81e5699" type="#_x0000_t75" style="height:12.5pt;width:31.6pt;" o:ole="t" filled="f" o:preferrelative="t" stroked="f" coordsize="21600,21600">
            <v:path/>
            <v:fill on="f" focussize="0,0"/>
            <v:stroke on="f" joinstyle="miter"/>
            <v:imagedata r:id="rId51" o:title="eqIdc13e31ee9bc0d8b6fa6a88a7e81e5699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</w:p>
    <w:p w14:paraId="4C85917E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1d4bd2ef736a55fcd8608e8d7715acc8" type="#_x0000_t75" style="height:13.15pt;width:15.65pt;" o:ole="t" filled="f" o:preferrelative="t" stroked="f" coordsize="21600,21600">
            <v:path/>
            <v:fill on="f" focussize="0,0"/>
            <v:stroke on="f" joinstyle="miter"/>
            <v:imagedata r:id="rId53" o:title="eqId1d4bd2ef736a55fcd8608e8d7715acc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0" o:spt="75" alt="eqIddd8f64ebec4a71a609204458cc54df82" type="#_x0000_t75" style="height:15.65pt;width:7.85pt;" o:ole="t" filled="f" o:preferrelative="t" stroked="f" coordsize="21600,21600">
            <v:path/>
            <v:fill on="f" focussize="0,0"/>
            <v:stroke on="f" joinstyle="miter"/>
            <v:imagedata r:id="rId9" o:title="eqIddd8f64ebec4a71a609204458cc54df82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1" o:spt="75" alt="eqIdeea5c8fe935beac660eda538e59cd43f" type="#_x0000_t75" style="height:16.3pt;width:8.75pt;" o:ole="t" filled="f" o:preferrelative="t" stroked="f" coordsize="21600,21600">
            <v:path/>
            <v:fill on="f" focussize="0,0"/>
            <v:stroke on="f" joinstyle="miter"/>
            <v:imagedata r:id="rId13" o:title="eqIdeea5c8fe935beac660eda538e59cd43f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重合，则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2" o:spt="75" alt="eqId993b50fc4621e8edaac6c43d2888256e" type="#_x0000_t75" style="height:26.9pt;width:72.95pt;" o:ole="t" filled="f" o:preferrelative="t" stroked="f" coordsize="21600,21600">
            <v:path/>
            <v:fill on="f" focussize="0,0"/>
            <v:stroke on="f" joinstyle="miter"/>
            <v:imagedata r:id="rId57" o:title="eqId993b50fc4621e8edaac6c43d2888256e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3" o:spt="75" alt="eqId31d5f3bbc1e8243437868e0cd306165f" type="#_x0000_t75" style="height:12.5pt;width:34.1pt;" o:ole="t" filled="f" o:preferrelative="t" stroked="f" coordsize="21600,21600">
            <v:path/>
            <v:fill on="f" focussize="0,0"/>
            <v:stroke on="f" joinstyle="miter"/>
            <v:imagedata r:id="rId59" o:title="eqId31d5f3bbc1e8243437868e0cd306165f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3B2B5E93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54" o:spt="75" alt="eqIdb6366ef9d4c47b72a93028c4a5bdb8c3" type="#_x0000_t75" style="height:13.15pt;width:15.65pt;" o:ole="t" filled="f" o:preferrelative="t" stroked="f" coordsize="21600,21600">
            <v:path/>
            <v:fill on="f" focussize="0,0"/>
            <v:stroke on="f" joinstyle="miter"/>
            <v:imagedata r:id="rId61" o:title="eqIdb6366ef9d4c47b72a93028c4a5bdb8c3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5" o:spt="75" alt="eqIddd8f64ebec4a71a609204458cc54df82" type="#_x0000_t75" style="height:15.65pt;width:7.85pt;" o:ole="t" filled="f" o:preferrelative="t" stroked="f" coordsize="21600,21600">
            <v:path/>
            <v:fill on="f" focussize="0,0"/>
            <v:stroke on="f" joinstyle="miter"/>
            <v:imagedata r:id="rId9" o:title="eqIddd8f64ebec4a71a609204458cc54df82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6" o:spt="75" alt="eqIdeea5c8fe935beac660eda538e59cd43f" type="#_x0000_t75" style="height:16.3pt;width:8.75pt;" o:ole="t" filled="f" o:preferrelative="t" stroked="f" coordsize="21600,21600">
            <v:path/>
            <v:fill on="f" focussize="0,0"/>
            <v:stroke on="f" joinstyle="miter"/>
            <v:imagedata r:id="rId13" o:title="eqIdeea5c8fe935beac660eda538e59cd43f"/>
            <o:lock v:ext="edit" aspectratio="t"/>
            <w10:wrap type="none"/>
            <w10:anchorlock/>
          </v:shape>
          <o:OLEObject Type="Embed" ProgID="Equation.DSMT4" ShapeID="_x0000_i1056" DrawAspect="Content" ObjectID="_1468075756" r:id="rId6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相交，则由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7" o:spt="75" alt="eqId4fe8957ba230304119d7c95b65a865a7" type="#_x0000_t75" style="height:12.5pt;width:39.45pt;" o:ole="t" filled="f" o:preferrelative="t" stroked="f" coordsize="21600,21600">
            <v:path/>
            <v:fill on="f" focussize="0,0"/>
            <v:stroke on="f" joinstyle="miter"/>
            <v:imagedata r:id="rId65" o:title="eqId4fe8957ba230304119d7c95b65a865a7"/>
            <o:lock v:ext="edit" aspectratio="t"/>
            <w10:wrap type="none"/>
            <w10:anchorlock/>
          </v:shape>
          <o:OLEObject Type="Embed" ProgID="Equation.DSMT4" ShapeID="_x0000_i1057" DrawAspect="Content" ObjectID="_1468075757" r:id="rId6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可知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8" o:spt="75" alt="eqIdb1c94474eb11954ad22add2bc56ee545" type="#_x0000_t75" style="height:12.5pt;width:26.3pt;" o:ole="t" filled="f" o:preferrelative="t" stroked="f" coordsize="21600,21600">
            <v:path/>
            <v:fill on="f" focussize="0,0"/>
            <v:stroke on="f" joinstyle="miter"/>
            <v:imagedata r:id="rId67" o:title="eqIdb1c94474eb11954ad22add2bc56ee545"/>
            <o:lock v:ext="edit" aspectratio="t"/>
            <w10:wrap type="none"/>
            <w10:anchorlock/>
          </v:shape>
          <o:OLEObject Type="Embed" ProgID="Equation.DSMT4" ShapeID="_x0000_i1058" DrawAspect="Content" ObjectID="_1468075758" r:id="rId6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且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9" o:spt="75" alt="eqIddc87ef7f6d73e31847e3d09c6e81063f" type="#_x0000_t75" style="height:12.5pt;width:31.6pt;" o:ole="t" filled="f" o:preferrelative="t" stroked="f" coordsize="21600,21600">
            <v:path/>
            <v:fill on="f" focussize="0,0"/>
            <v:stroke on="f" joinstyle="miter"/>
            <v:imagedata r:id="rId69" o:title="eqIddc87ef7f6d73e31847e3d09c6e81063f"/>
            <o:lock v:ext="edit" aspectratio="t"/>
            <w10:wrap type="none"/>
            <w10:anchorlock/>
          </v:shape>
          <o:OLEObject Type="Embed" ProgID="Equation.DSMT4" ShapeID="_x0000_i1059" DrawAspect="Content" ObjectID="_1468075759" r:id="rId6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58BE6395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623F7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1883D830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773"/>
    <w:rsid w:val="00513773"/>
    <w:rsid w:val="00603567"/>
    <w:rsid w:val="00BC1685"/>
    <w:rsid w:val="00D0045D"/>
    <w:rsid w:val="1EC23243"/>
    <w:rsid w:val="45FB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0" Type="http://schemas.openxmlformats.org/officeDocument/2006/relationships/fontTable" Target="fontTable.xml"/><Relationship Id="rId7" Type="http://schemas.openxmlformats.org/officeDocument/2006/relationships/theme" Target="theme/theme1.xml"/><Relationship Id="rId69" Type="http://schemas.openxmlformats.org/officeDocument/2006/relationships/image" Target="media/image29.wmf"/><Relationship Id="rId68" Type="http://schemas.openxmlformats.org/officeDocument/2006/relationships/oleObject" Target="embeddings/oleObject35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4.bin"/><Relationship Id="rId65" Type="http://schemas.openxmlformats.org/officeDocument/2006/relationships/image" Target="media/image27.wmf"/><Relationship Id="rId64" Type="http://schemas.openxmlformats.org/officeDocument/2006/relationships/oleObject" Target="embeddings/oleObject33.bin"/><Relationship Id="rId63" Type="http://schemas.openxmlformats.org/officeDocument/2006/relationships/oleObject" Target="embeddings/oleObject32.bin"/><Relationship Id="rId62" Type="http://schemas.openxmlformats.org/officeDocument/2006/relationships/oleObject" Target="embeddings/oleObject31.bin"/><Relationship Id="rId61" Type="http://schemas.openxmlformats.org/officeDocument/2006/relationships/image" Target="media/image26.wmf"/><Relationship Id="rId60" Type="http://schemas.openxmlformats.org/officeDocument/2006/relationships/oleObject" Target="embeddings/oleObject30.bin"/><Relationship Id="rId6" Type="http://schemas.openxmlformats.org/officeDocument/2006/relationships/footer" Target="footer1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8.bin"/><Relationship Id="rId55" Type="http://schemas.openxmlformats.org/officeDocument/2006/relationships/oleObject" Target="embeddings/oleObject27.bin"/><Relationship Id="rId54" Type="http://schemas.openxmlformats.org/officeDocument/2006/relationships/oleObject" Target="embeddings/oleObject26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" Type="http://schemas.openxmlformats.org/officeDocument/2006/relationships/header" Target="header1.xml"/><Relationship Id="rId49" Type="http://schemas.openxmlformats.org/officeDocument/2006/relationships/image" Target="media/image21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2.bin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endnotes" Target="endnotes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516</Characters>
  <Lines>84</Lines>
  <Paragraphs>82</Paragraphs>
  <TotalTime>0</TotalTime>
  <ScaleCrop>false</ScaleCrop>
  <LinksUpToDate>false</LinksUpToDate>
  <CharactersWithSpaces>533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2025-04-02T03:23:00Z</dcterms:created>
  <dc:creator>路阳 梁</dc:creator>
  <cp:lastModifiedBy>小明同学</cp:lastModifiedBy>
  <dcterms:modified xsi:type="dcterms:W3CDTF">2026-03-20T03:21:39Z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DA2744B9BC4C4A969602C64DAA374911_12</vt:lpwstr>
  </property>
</Properties>
</file>